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F7C" w:rsidRPr="003C4F7C" w:rsidRDefault="003C4F7C" w:rsidP="003C4F7C">
      <w:pPr>
        <w:shd w:val="clear" w:color="auto" w:fill="FFFFFF"/>
        <w:spacing w:after="300" w:line="621" w:lineRule="atLeast"/>
        <w:jc w:val="center"/>
        <w:outlineLvl w:val="1"/>
        <w:rPr>
          <w:rFonts w:ascii="Tt foxford" w:eastAsia="Times New Roman" w:hAnsi="Tt foxford" w:cs="Times New Roman"/>
          <w:b/>
          <w:bCs/>
          <w:color w:val="000000"/>
          <w:sz w:val="52"/>
          <w:szCs w:val="52"/>
          <w:lang w:eastAsia="ru-RU"/>
        </w:rPr>
      </w:pPr>
      <w:r w:rsidRPr="003C4F7C">
        <w:rPr>
          <w:rFonts w:ascii="Tt foxford" w:eastAsia="Times New Roman" w:hAnsi="Tt foxford" w:cs="Times New Roman"/>
          <w:b/>
          <w:bCs/>
          <w:color w:val="000000"/>
          <w:sz w:val="52"/>
          <w:szCs w:val="52"/>
          <w:lang w:eastAsia="ru-RU"/>
        </w:rPr>
        <w:t>Техники разрешения конфликта</w:t>
      </w:r>
    </w:p>
    <w:p w:rsidR="003C4F7C" w:rsidRPr="003C4F7C" w:rsidRDefault="003C4F7C" w:rsidP="003C4F7C">
      <w:pPr>
        <w:shd w:val="clear" w:color="auto" w:fill="FFFFFF"/>
        <w:spacing w:after="300" w:line="538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3C4F7C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Я-высказывание</w:t>
      </w:r>
    </w:p>
    <w:p w:rsidR="003C4F7C" w:rsidRPr="003C4F7C" w:rsidRDefault="003C4F7C" w:rsidP="003C4F7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C4F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Состоит из трёх частей:</w:t>
      </w:r>
      <w:bookmarkStart w:id="0" w:name="_GoBack"/>
      <w:bookmarkEnd w:id="0"/>
    </w:p>
    <w:p w:rsidR="003C4F7C" w:rsidRPr="003C4F7C" w:rsidRDefault="003C4F7C" w:rsidP="003C4F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C4F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Описание ситуации, которая вызывает негативные чувства. «Когда вы берёте мои вещи без разрешения…»</w:t>
      </w:r>
    </w:p>
    <w:p w:rsidR="003C4F7C" w:rsidRPr="003C4F7C" w:rsidRDefault="003C4F7C" w:rsidP="003C4F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C4F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Описание чувств, вызванных ситуацией. «…у меня возникает чувство, что со мной не считаются».</w:t>
      </w:r>
    </w:p>
    <w:p w:rsidR="003C4F7C" w:rsidRPr="003C4F7C" w:rsidRDefault="003C4F7C" w:rsidP="003C4F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C4F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Описание, чего бы вам хотелось. «Я бы хотел, чтобы вы всегда спрашивали разрешения».</w:t>
      </w:r>
    </w:p>
    <w:p w:rsidR="003C4F7C" w:rsidRPr="003C4F7C" w:rsidRDefault="003C4F7C" w:rsidP="003C4F7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C4F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 три части должны содержать оценку ситуации, а не оппонента, иначе я-высказывание не сработает. Кроме того, важно придерживаться нейтрального тона. Потренируйтесь вместе с друзьями составлять я-высказывания, описывая свои проблемы и потребности в отношениях.</w:t>
      </w:r>
    </w:p>
    <w:p w:rsidR="003C4F7C" w:rsidRPr="003C4F7C" w:rsidRDefault="003C4F7C" w:rsidP="003C4F7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C4F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‍</w:t>
      </w:r>
    </w:p>
    <w:p w:rsidR="003C4F7C" w:rsidRPr="003C4F7C" w:rsidRDefault="003C4F7C" w:rsidP="003C4F7C">
      <w:pPr>
        <w:shd w:val="clear" w:color="auto" w:fill="FFFFFF"/>
        <w:spacing w:after="300" w:line="538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3C4F7C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Постепенное снижение напряжённости</w:t>
      </w:r>
    </w:p>
    <w:p w:rsidR="003C4F7C" w:rsidRPr="003C4F7C" w:rsidRDefault="003C4F7C" w:rsidP="003C4F7C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C4F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Техника помогает увеличить доверие и перевести конфликт в русло сотрудничества.</w:t>
      </w:r>
    </w:p>
    <w:p w:rsidR="003C4F7C" w:rsidRPr="003C4F7C" w:rsidRDefault="003C4F7C" w:rsidP="003C4F7C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C4F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Один из участников конфликта говорит, что хочет примириться и достигнуть согласия. Чтобы подтвердить своё намерение, делает небольшую уступку оппоненту и выражает надежду, что тот ответит тем же.</w:t>
      </w:r>
    </w:p>
    <w:p w:rsidR="003C4F7C" w:rsidRPr="003C4F7C" w:rsidRDefault="003C4F7C" w:rsidP="003C4F7C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C4F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‍</w:t>
      </w:r>
    </w:p>
    <w:p w:rsidR="003C4F7C" w:rsidRDefault="003C4F7C" w:rsidP="003C4F7C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C4F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второй участник делает ответный шаг, первый может уступить ещё чуть-чуть — и получится продвинуться в переговорах. Уступки не должны быть слишком значительными и показывать слабость вашей позиции. С их помощью вы демонстрируете желание сотрудничать.</w:t>
      </w:r>
    </w:p>
    <w:p w:rsidR="003C4F7C" w:rsidRPr="003C4F7C" w:rsidRDefault="003C4F7C" w:rsidP="003C4F7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3C4F7C" w:rsidRPr="003C4F7C" w:rsidRDefault="003C4F7C" w:rsidP="003C4F7C">
      <w:pPr>
        <w:shd w:val="clear" w:color="auto" w:fill="FFFFFF"/>
        <w:spacing w:after="300" w:line="538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3C4F7C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Посредник</w:t>
      </w:r>
    </w:p>
    <w:p w:rsidR="005E2672" w:rsidRPr="003C4F7C" w:rsidRDefault="003C4F7C" w:rsidP="003C4F7C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C4F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Для разрешения конфликтов со сверстниками привлекайте третьих лиц — друзей, учителей, родителей. Важно, чтобы они не были заинтересованы в положительном исходе конфликта. Третья сторона полнее и объективнее оценит ситуацию и поможет участникам разобраться с проблемой без эмоций и перехода на личности.</w:t>
      </w:r>
    </w:p>
    <w:sectPr w:rsidR="005E2672" w:rsidRPr="003C4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t foxfor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E68BE"/>
    <w:multiLevelType w:val="multilevel"/>
    <w:tmpl w:val="29982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F7C"/>
    <w:rsid w:val="003C4F7C"/>
    <w:rsid w:val="005E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6F69A"/>
  <w15:chartTrackingRefBased/>
  <w15:docId w15:val="{F5D84D07-A1B7-4D3D-894D-D468892EE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2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Падалка Дарья Сергеевна</dc:creator>
  <cp:keywords/>
  <dc:description/>
  <cp:lastModifiedBy>Падалка Дарья Сергеевна</cp:lastModifiedBy>
  <cp:revision>1</cp:revision>
  <dcterms:created xsi:type="dcterms:W3CDTF">2024-02-28T07:12:00Z</dcterms:created>
  <dcterms:modified xsi:type="dcterms:W3CDTF">2024-02-28T07:16:00Z</dcterms:modified>
</cp:coreProperties>
</file>